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72B41C" w14:textId="77777777" w:rsidR="00D4474C" w:rsidRDefault="00BC79CC">
      <w:pPr>
        <w:pStyle w:val="LO-normal"/>
      </w:pPr>
      <w:proofErr w:type="gramStart"/>
      <w:r>
        <w:t>Name:_</w:t>
      </w:r>
      <w:proofErr w:type="gramEnd"/>
      <w:r>
        <w:t>____________________________________________</w:t>
      </w:r>
    </w:p>
    <w:p w14:paraId="5A747421" w14:textId="77777777" w:rsidR="00D4474C" w:rsidRDefault="00D4474C">
      <w:pPr>
        <w:pStyle w:val="LO-normal"/>
      </w:pPr>
    </w:p>
    <w:p w14:paraId="40980DA6" w14:textId="77777777" w:rsidR="00D4474C" w:rsidRDefault="00BC79CC">
      <w:pPr>
        <w:pStyle w:val="LO-normal"/>
        <w:numPr>
          <w:ilvl w:val="0"/>
          <w:numId w:val="4"/>
        </w:numPr>
      </w:pPr>
      <w:r>
        <w:t>Choose two terrestrial species native to South Carolina that have some differences in their ranges. One could be widespread and the other very common, one could be found in the upstate and another near the coast, etc. Find occurrence data for these species</w:t>
      </w:r>
      <w:r>
        <w:t xml:space="preserve"> from </w:t>
      </w:r>
      <w:hyperlink r:id="rId7">
        <w:r>
          <w:rPr>
            <w:color w:val="1155CC"/>
            <w:u w:val="single"/>
          </w:rPr>
          <w:t>https://www.gbif.org/</w:t>
        </w:r>
      </w:hyperlink>
      <w:r>
        <w:t xml:space="preserve"> and download it to your computer. We’ll walk through this together, but you’ll need to create a </w:t>
      </w:r>
      <w:proofErr w:type="spellStart"/>
      <w:r>
        <w:t>gbif</w:t>
      </w:r>
      <w:proofErr w:type="spellEnd"/>
      <w:r>
        <w:t xml:space="preserve"> account to do so. Use the “map” tool to see where in SC we have occurrence records for</w:t>
      </w:r>
      <w:r>
        <w:t xml:space="preserve"> this species. Try to come up with at least 2-3 factors that may be important in determining this species’ distribution based on what you see and write them below. Explain what lead you to this guess. </w:t>
      </w:r>
    </w:p>
    <w:p w14:paraId="24507638" w14:textId="77777777" w:rsidR="00D4474C" w:rsidRDefault="00BC79CC">
      <w:pPr>
        <w:pStyle w:val="LO-normal"/>
      </w:pPr>
      <w:r>
        <w:tab/>
      </w:r>
      <w:r>
        <w:tab/>
      </w:r>
    </w:p>
    <w:p w14:paraId="3DD3FED0" w14:textId="77777777" w:rsidR="00D4474C" w:rsidRDefault="00D4474C">
      <w:pPr>
        <w:pStyle w:val="LO-normal"/>
      </w:pPr>
    </w:p>
    <w:p w14:paraId="08E33B72" w14:textId="77777777" w:rsidR="00D4474C" w:rsidRDefault="00BC79CC">
      <w:pPr>
        <w:pStyle w:val="LO-normal"/>
      </w:pPr>
      <w:r>
        <w:tab/>
        <w:t xml:space="preserve">Species 1: </w:t>
      </w:r>
    </w:p>
    <w:p w14:paraId="106C3BA4" w14:textId="77777777" w:rsidR="00D4474C" w:rsidRDefault="00BC79CC">
      <w:pPr>
        <w:pStyle w:val="LO-normal"/>
      </w:pPr>
      <w:r>
        <w:tab/>
        <w:t>Factors potentially impacting its di</w:t>
      </w:r>
      <w:r>
        <w:t>stribution:</w:t>
      </w:r>
    </w:p>
    <w:p w14:paraId="2338B109" w14:textId="77777777" w:rsidR="00D4474C" w:rsidRDefault="00BC79CC">
      <w:pPr>
        <w:pStyle w:val="LO-normal"/>
      </w:pPr>
      <w:r>
        <w:tab/>
      </w:r>
    </w:p>
    <w:p w14:paraId="50EC716C" w14:textId="77777777" w:rsidR="00D4474C" w:rsidRDefault="00D4474C">
      <w:pPr>
        <w:pStyle w:val="LO-normal"/>
      </w:pPr>
    </w:p>
    <w:p w14:paraId="19C81D32" w14:textId="77777777" w:rsidR="00D4474C" w:rsidRDefault="00BC79CC">
      <w:pPr>
        <w:pStyle w:val="LO-normal"/>
      </w:pPr>
      <w:r>
        <w:tab/>
        <w:t xml:space="preserve">Species 2: </w:t>
      </w:r>
    </w:p>
    <w:p w14:paraId="2D14BC4A" w14:textId="77777777" w:rsidR="00D4474C" w:rsidRDefault="00BC79CC">
      <w:pPr>
        <w:pStyle w:val="LO-normal"/>
      </w:pPr>
      <w:r>
        <w:tab/>
        <w:t>Factors potentially impacting its distribution:</w:t>
      </w:r>
    </w:p>
    <w:p w14:paraId="0F883468" w14:textId="77777777" w:rsidR="00D4474C" w:rsidRDefault="00D4474C">
      <w:pPr>
        <w:pStyle w:val="LO-normal"/>
      </w:pPr>
    </w:p>
    <w:p w14:paraId="774F453B" w14:textId="77777777" w:rsidR="00D4474C" w:rsidRDefault="00D4474C">
      <w:pPr>
        <w:pStyle w:val="LO-normal"/>
      </w:pPr>
    </w:p>
    <w:p w14:paraId="371FE544" w14:textId="77777777" w:rsidR="00D4474C" w:rsidRDefault="00D4474C">
      <w:pPr>
        <w:pStyle w:val="LO-normal"/>
      </w:pPr>
    </w:p>
    <w:p w14:paraId="5DAB2CDB" w14:textId="77777777" w:rsidR="00D4474C" w:rsidRDefault="00D4474C">
      <w:pPr>
        <w:pStyle w:val="LO-normal"/>
      </w:pPr>
    </w:p>
    <w:p w14:paraId="0AE4AE85" w14:textId="77777777" w:rsidR="00D4474C" w:rsidRDefault="00D4474C">
      <w:pPr>
        <w:pStyle w:val="LO-normal"/>
      </w:pPr>
    </w:p>
    <w:p w14:paraId="0207D972" w14:textId="77777777" w:rsidR="00D4474C" w:rsidRDefault="00D4474C">
      <w:pPr>
        <w:pStyle w:val="LO-normal"/>
      </w:pPr>
    </w:p>
    <w:p w14:paraId="022D9594" w14:textId="77777777" w:rsidR="00D4474C" w:rsidRDefault="00BC79CC">
      <w:pPr>
        <w:pStyle w:val="LO-normal"/>
        <w:numPr>
          <w:ilvl w:val="0"/>
          <w:numId w:val="4"/>
        </w:numPr>
      </w:pPr>
      <w:r>
        <w:t>Using the code we walk through in class, create a species distribution model for your two given species based on the occurrence points you found. Answer the following questi</w:t>
      </w:r>
      <w:r>
        <w:t>ons based on that model for both species…</w:t>
      </w:r>
    </w:p>
    <w:p w14:paraId="29CFF3DC" w14:textId="77777777" w:rsidR="00D4474C" w:rsidRDefault="00D4474C">
      <w:pPr>
        <w:pStyle w:val="LO-normal"/>
      </w:pPr>
    </w:p>
    <w:p w14:paraId="29CB0607" w14:textId="77777777" w:rsidR="00D4474C" w:rsidRDefault="00D4474C">
      <w:pPr>
        <w:pStyle w:val="LO-normal"/>
      </w:pPr>
    </w:p>
    <w:p w14:paraId="6CB2F4D6" w14:textId="77777777" w:rsidR="00D4474C" w:rsidRDefault="00BC79CC">
      <w:pPr>
        <w:pStyle w:val="LO-normal"/>
        <w:numPr>
          <w:ilvl w:val="0"/>
          <w:numId w:val="2"/>
        </w:numPr>
      </w:pPr>
      <w:r>
        <w:t xml:space="preserve">What areas of the state does your model predict to be the most suitable? What’s the total percentage of the state’s area that’s covered by suitable habitat? (Assume “suitable habitat” has a suitability value [S] </w:t>
      </w:r>
      <w:r>
        <w:t xml:space="preserve">greater than 0.75). </w:t>
      </w:r>
    </w:p>
    <w:p w14:paraId="28679BB9" w14:textId="77777777" w:rsidR="00D4474C" w:rsidRDefault="00BC79CC">
      <w:pPr>
        <w:pStyle w:val="LO-normal"/>
      </w:pPr>
      <w:r>
        <w:tab/>
        <w:t>Species 1:</w:t>
      </w:r>
    </w:p>
    <w:p w14:paraId="29CDC3ED" w14:textId="77777777" w:rsidR="00D4474C" w:rsidRDefault="00D4474C">
      <w:pPr>
        <w:pStyle w:val="LO-normal"/>
      </w:pPr>
    </w:p>
    <w:p w14:paraId="55E22C05" w14:textId="77777777" w:rsidR="00D4474C" w:rsidRDefault="00D4474C">
      <w:pPr>
        <w:pStyle w:val="LO-normal"/>
      </w:pPr>
    </w:p>
    <w:p w14:paraId="60BF9C3F" w14:textId="77777777" w:rsidR="00D4474C" w:rsidRDefault="00BC79CC">
      <w:pPr>
        <w:pStyle w:val="LO-normal"/>
      </w:pPr>
      <w:r>
        <w:tab/>
        <w:t xml:space="preserve">Species 2: </w:t>
      </w:r>
    </w:p>
    <w:p w14:paraId="31DA1453" w14:textId="77777777" w:rsidR="00D4474C" w:rsidRDefault="00BC79CC">
      <w:pPr>
        <w:pStyle w:val="LO-normal"/>
      </w:pPr>
      <w:r>
        <w:br/>
      </w:r>
      <w:r>
        <w:br/>
      </w:r>
    </w:p>
    <w:p w14:paraId="164A7C29" w14:textId="77777777" w:rsidR="00D4474C" w:rsidRDefault="00BC79CC">
      <w:pPr>
        <w:pStyle w:val="LO-normal"/>
        <w:numPr>
          <w:ilvl w:val="0"/>
          <w:numId w:val="2"/>
        </w:numPr>
      </w:pPr>
      <w:r>
        <w:t>How well does your model perform? How closely do your occurrence points overlap with those suitable areas? Are there any highly suitable areas predicted that we don’t have occurrence points for?</w:t>
      </w:r>
      <w:r>
        <w:br/>
      </w:r>
      <w:r>
        <w:br/>
        <w:t>Species 1</w:t>
      </w:r>
      <w:r>
        <w:t>:</w:t>
      </w:r>
    </w:p>
    <w:p w14:paraId="4289F9BA" w14:textId="77777777" w:rsidR="00D4474C" w:rsidRDefault="00D4474C">
      <w:pPr>
        <w:pStyle w:val="LO-normal"/>
        <w:ind w:left="720"/>
      </w:pPr>
    </w:p>
    <w:p w14:paraId="423E1D53" w14:textId="77777777" w:rsidR="00D4474C" w:rsidRDefault="00D4474C">
      <w:pPr>
        <w:pStyle w:val="LO-normal"/>
        <w:ind w:left="720"/>
      </w:pPr>
    </w:p>
    <w:p w14:paraId="63F7E14D" w14:textId="77777777" w:rsidR="00D4474C" w:rsidRDefault="00D4474C">
      <w:pPr>
        <w:pStyle w:val="LO-normal"/>
        <w:ind w:left="720"/>
      </w:pPr>
    </w:p>
    <w:p w14:paraId="378B333F" w14:textId="77777777" w:rsidR="00D4474C" w:rsidRDefault="00BC79CC">
      <w:pPr>
        <w:pStyle w:val="LO-normal"/>
        <w:ind w:left="720"/>
      </w:pPr>
      <w:r>
        <w:t xml:space="preserve">Species 2: </w:t>
      </w:r>
    </w:p>
    <w:p w14:paraId="7239BD6B" w14:textId="77777777" w:rsidR="00D4474C" w:rsidRDefault="00D4474C">
      <w:pPr>
        <w:pStyle w:val="LO-normal"/>
        <w:ind w:left="720"/>
      </w:pPr>
    </w:p>
    <w:p w14:paraId="2C24A14A" w14:textId="77777777" w:rsidR="00D4474C" w:rsidRDefault="00D4474C">
      <w:pPr>
        <w:pStyle w:val="LO-normal"/>
        <w:ind w:left="720"/>
      </w:pPr>
    </w:p>
    <w:p w14:paraId="144C719F" w14:textId="77777777" w:rsidR="00D4474C" w:rsidRDefault="00D4474C">
      <w:pPr>
        <w:pStyle w:val="LO-normal"/>
        <w:ind w:left="720"/>
      </w:pPr>
    </w:p>
    <w:p w14:paraId="53AF9D27" w14:textId="77777777" w:rsidR="00D4474C" w:rsidRDefault="00D4474C">
      <w:pPr>
        <w:pStyle w:val="LO-normal"/>
        <w:ind w:left="720"/>
      </w:pPr>
    </w:p>
    <w:p w14:paraId="132CCA72" w14:textId="77777777" w:rsidR="00D4474C" w:rsidRDefault="00BC79CC">
      <w:pPr>
        <w:pStyle w:val="LO-normal"/>
        <w:numPr>
          <w:ilvl w:val="0"/>
          <w:numId w:val="2"/>
        </w:numPr>
      </w:pPr>
      <w:r>
        <w:t>What do you know about the habitats in the highly suitable or unsuitable areas? Do they align with what you expect based on your prior knowledge of this species, or no?</w:t>
      </w:r>
    </w:p>
    <w:p w14:paraId="385F32C2" w14:textId="77777777" w:rsidR="00D4474C" w:rsidRDefault="00D4474C">
      <w:pPr>
        <w:pStyle w:val="LO-normal"/>
        <w:ind w:left="720"/>
      </w:pPr>
    </w:p>
    <w:p w14:paraId="372B10EC" w14:textId="77777777" w:rsidR="00D4474C" w:rsidRDefault="00D4474C">
      <w:pPr>
        <w:pStyle w:val="LO-normal"/>
        <w:ind w:left="720"/>
      </w:pPr>
    </w:p>
    <w:p w14:paraId="0A34FC6A" w14:textId="77777777" w:rsidR="00D4474C" w:rsidRDefault="00BC79CC">
      <w:pPr>
        <w:pStyle w:val="LO-normal"/>
        <w:ind w:left="720"/>
      </w:pPr>
      <w:r>
        <w:t>Species 1:</w:t>
      </w:r>
    </w:p>
    <w:p w14:paraId="2DC41758" w14:textId="77777777" w:rsidR="00D4474C" w:rsidRDefault="00D4474C">
      <w:pPr>
        <w:pStyle w:val="LO-normal"/>
        <w:ind w:left="720"/>
      </w:pPr>
    </w:p>
    <w:p w14:paraId="56C06495" w14:textId="77777777" w:rsidR="00D4474C" w:rsidRDefault="00D4474C">
      <w:pPr>
        <w:pStyle w:val="LO-normal"/>
        <w:ind w:left="720"/>
      </w:pPr>
    </w:p>
    <w:p w14:paraId="2DDF8B43" w14:textId="77777777" w:rsidR="00D4474C" w:rsidRDefault="00D4474C">
      <w:pPr>
        <w:pStyle w:val="LO-normal"/>
        <w:ind w:left="720"/>
      </w:pPr>
    </w:p>
    <w:p w14:paraId="73EE48BA" w14:textId="77777777" w:rsidR="00D4474C" w:rsidRDefault="00BC79CC">
      <w:pPr>
        <w:pStyle w:val="LO-normal"/>
        <w:ind w:left="720"/>
      </w:pPr>
      <w:r>
        <w:t xml:space="preserve">Species 2: </w:t>
      </w:r>
    </w:p>
    <w:p w14:paraId="1768FB0A" w14:textId="77777777" w:rsidR="00D4474C" w:rsidRDefault="00D4474C">
      <w:pPr>
        <w:pStyle w:val="LO-normal"/>
      </w:pPr>
    </w:p>
    <w:p w14:paraId="31735EAA" w14:textId="77777777" w:rsidR="00D4474C" w:rsidRDefault="00D4474C">
      <w:pPr>
        <w:pStyle w:val="LO-normal"/>
      </w:pPr>
    </w:p>
    <w:p w14:paraId="320363CB" w14:textId="77777777" w:rsidR="00D4474C" w:rsidRDefault="00BC79CC">
      <w:pPr>
        <w:pStyle w:val="LO-normal"/>
        <w:numPr>
          <w:ilvl w:val="0"/>
          <w:numId w:val="4"/>
        </w:numPr>
      </w:pPr>
      <w:r>
        <w:t xml:space="preserve">Now, using the model you trained for your selected species, project its potential distribution under future climate conditions for the period </w:t>
      </w:r>
      <w:r>
        <w:rPr>
          <w:rStyle w:val="StrongEmphasis"/>
          <w:b w:val="0"/>
          <w:bCs w:val="0"/>
        </w:rPr>
        <w:t>2061–2080</w:t>
      </w:r>
      <w:r>
        <w:t xml:space="preserve">, assuming the </w:t>
      </w:r>
      <w:r>
        <w:rPr>
          <w:rStyle w:val="StrongEmphasis"/>
          <w:b w:val="0"/>
          <w:bCs w:val="0"/>
        </w:rPr>
        <w:t>SSP1–2.6</w:t>
      </w:r>
      <w:r>
        <w:t xml:space="preserve"> scenario. This scenario represents a relatively mild level of climate change, ref</w:t>
      </w:r>
      <w:r>
        <w:t xml:space="preserve">lecting a “sustainability” pathway — one where societies prioritize inclusive development and environmental stewardship, leading to an average </w:t>
      </w:r>
      <w:r>
        <w:rPr>
          <w:rStyle w:val="StrongEmphasis"/>
          <w:b w:val="0"/>
          <w:bCs w:val="0"/>
        </w:rPr>
        <w:t>anthropogenic climate forcing of 2.6 W/m² by 2100, or warming of 1 to 2 °C above pre-industrial values by the end</w:t>
      </w:r>
      <w:r>
        <w:rPr>
          <w:rStyle w:val="StrongEmphasis"/>
          <w:b w:val="0"/>
          <w:bCs w:val="0"/>
        </w:rPr>
        <w:t xml:space="preserve"> of this </w:t>
      </w:r>
      <w:proofErr w:type="gramStart"/>
      <w:r>
        <w:rPr>
          <w:rStyle w:val="StrongEmphasis"/>
          <w:b w:val="0"/>
          <w:bCs w:val="0"/>
        </w:rPr>
        <w:t>century .</w:t>
      </w:r>
      <w:proofErr w:type="gramEnd"/>
      <w:r>
        <w:rPr>
          <w:rStyle w:val="StrongEmphasis"/>
          <w:b w:val="0"/>
          <w:bCs w:val="0"/>
        </w:rPr>
        <w:t xml:space="preserve"> </w:t>
      </w:r>
      <w:r>
        <w:br/>
      </w:r>
    </w:p>
    <w:p w14:paraId="471839E3" w14:textId="77777777" w:rsidR="00D4474C" w:rsidRDefault="00BC79CC">
      <w:pPr>
        <w:pStyle w:val="LO-normal"/>
        <w:numPr>
          <w:ilvl w:val="0"/>
          <w:numId w:val="1"/>
        </w:numPr>
      </w:pPr>
      <w:r>
        <w:t xml:space="preserve">How has the total available suitable area in the state changed for your species? Has it increased or decreased? </w:t>
      </w:r>
    </w:p>
    <w:p w14:paraId="07719CD3" w14:textId="77777777" w:rsidR="00D4474C" w:rsidRDefault="00D4474C">
      <w:pPr>
        <w:pStyle w:val="LO-normal"/>
        <w:ind w:left="720"/>
      </w:pPr>
    </w:p>
    <w:p w14:paraId="2C99F896" w14:textId="77777777" w:rsidR="00D4474C" w:rsidRDefault="00BC79CC">
      <w:pPr>
        <w:pStyle w:val="LO-normal"/>
        <w:ind w:left="720"/>
      </w:pPr>
      <w:r>
        <w:t>Species 1:</w:t>
      </w:r>
    </w:p>
    <w:p w14:paraId="29E2533B" w14:textId="77777777" w:rsidR="00D4474C" w:rsidRDefault="00D4474C">
      <w:pPr>
        <w:pStyle w:val="LO-normal"/>
        <w:ind w:left="720"/>
      </w:pPr>
    </w:p>
    <w:p w14:paraId="6A9FD5DF" w14:textId="77777777" w:rsidR="00D4474C" w:rsidRDefault="00BC79CC">
      <w:pPr>
        <w:pStyle w:val="LO-normal"/>
        <w:ind w:firstLine="720"/>
      </w:pPr>
      <w:r>
        <w:t xml:space="preserve">Species 2: </w:t>
      </w:r>
    </w:p>
    <w:p w14:paraId="10DCCB3E" w14:textId="77777777" w:rsidR="00D4474C" w:rsidRDefault="00D4474C">
      <w:pPr>
        <w:pStyle w:val="LO-normal"/>
      </w:pPr>
    </w:p>
    <w:p w14:paraId="016DCD56" w14:textId="77777777" w:rsidR="00D4474C" w:rsidRDefault="00BC79CC">
      <w:pPr>
        <w:pStyle w:val="LO-normal"/>
        <w:numPr>
          <w:ilvl w:val="0"/>
          <w:numId w:val="5"/>
        </w:numPr>
      </w:pPr>
      <w:r>
        <w:t xml:space="preserve">Where are the high suitability areas in 2060 under this climate scenario? How are the </w:t>
      </w:r>
      <w:r>
        <w:t>different from current conditions?</w:t>
      </w:r>
    </w:p>
    <w:p w14:paraId="6C6B1E7A" w14:textId="77777777" w:rsidR="00D4474C" w:rsidRDefault="00D4474C">
      <w:pPr>
        <w:pStyle w:val="LO-normal"/>
        <w:ind w:left="720"/>
      </w:pPr>
    </w:p>
    <w:p w14:paraId="647D1E0A" w14:textId="77777777" w:rsidR="00D4474C" w:rsidRDefault="00BC79CC">
      <w:pPr>
        <w:pStyle w:val="LO-normal"/>
        <w:ind w:left="720"/>
      </w:pPr>
      <w:r>
        <w:t>Species 1:</w:t>
      </w:r>
    </w:p>
    <w:p w14:paraId="2EF6446B" w14:textId="77777777" w:rsidR="00D4474C" w:rsidRDefault="00D4474C">
      <w:pPr>
        <w:pStyle w:val="LO-normal"/>
        <w:ind w:left="720"/>
      </w:pPr>
    </w:p>
    <w:p w14:paraId="38AB8E18" w14:textId="77777777" w:rsidR="00D4474C" w:rsidRDefault="00BC79CC">
      <w:pPr>
        <w:pStyle w:val="LO-normal"/>
        <w:ind w:firstLine="720"/>
      </w:pPr>
      <w:r>
        <w:t xml:space="preserve">Species 2: </w:t>
      </w:r>
    </w:p>
    <w:p w14:paraId="287704AA" w14:textId="77777777" w:rsidR="00D4474C" w:rsidRDefault="00D4474C">
      <w:pPr>
        <w:pStyle w:val="LO-normal"/>
      </w:pPr>
    </w:p>
    <w:p w14:paraId="78FAAE58" w14:textId="77777777" w:rsidR="00D4474C" w:rsidRDefault="00D4474C">
      <w:pPr>
        <w:pStyle w:val="LO-normal"/>
      </w:pPr>
    </w:p>
    <w:p w14:paraId="43FF55D6" w14:textId="77777777" w:rsidR="00D4474C" w:rsidRDefault="00D4474C">
      <w:pPr>
        <w:pStyle w:val="LO-normal"/>
      </w:pPr>
    </w:p>
    <w:p w14:paraId="358CD3ED" w14:textId="77777777" w:rsidR="00D4474C" w:rsidRDefault="00D4474C">
      <w:pPr>
        <w:pStyle w:val="LO-normal"/>
      </w:pPr>
    </w:p>
    <w:p w14:paraId="76AAF520" w14:textId="77777777" w:rsidR="00D4474C" w:rsidRDefault="00BC79CC">
      <w:pPr>
        <w:pStyle w:val="BodyText"/>
        <w:numPr>
          <w:ilvl w:val="0"/>
          <w:numId w:val="4"/>
        </w:numPr>
      </w:pPr>
      <w:r>
        <w:lastRenderedPageBreak/>
        <w:t xml:space="preserve">Now, using the model you trained for your selected species, project its potential distribution under future climate conditions for the period </w:t>
      </w:r>
      <w:r>
        <w:rPr>
          <w:rStyle w:val="StrongEmphasis"/>
          <w:b w:val="0"/>
          <w:bCs w:val="0"/>
        </w:rPr>
        <w:t>2061–2080</w:t>
      </w:r>
      <w:r>
        <w:t xml:space="preserve">, assuming the </w:t>
      </w:r>
      <w:r>
        <w:rPr>
          <w:rStyle w:val="StrongEmphasis"/>
          <w:b w:val="0"/>
          <w:bCs w:val="0"/>
        </w:rPr>
        <w:t>SSP5–8.5</w:t>
      </w:r>
      <w:r>
        <w:t xml:space="preserve"> scenario. This re</w:t>
      </w:r>
      <w:r>
        <w:t xml:space="preserve">presents a </w:t>
      </w:r>
      <w:r>
        <w:rPr>
          <w:rStyle w:val="StrongEmphasis"/>
          <w:b w:val="0"/>
          <w:bCs w:val="0"/>
        </w:rPr>
        <w:t>high-emission, fossil-fueled development pathway</w:t>
      </w:r>
      <w:r>
        <w:t xml:space="preserve">, where rapid economic growth continues to rely heavily on fossil fuels and technological innovation does not sufficiently limit greenhouse gas emissions. Under this scenario, the average </w:t>
      </w:r>
      <w:r>
        <w:rPr>
          <w:rStyle w:val="StrongEmphasis"/>
          <w:b w:val="0"/>
          <w:bCs w:val="0"/>
        </w:rPr>
        <w:t>anthropog</w:t>
      </w:r>
      <w:r>
        <w:rPr>
          <w:rStyle w:val="StrongEmphasis"/>
          <w:b w:val="0"/>
          <w:bCs w:val="0"/>
        </w:rPr>
        <w:t>enic forcing reaches about 8.5 W/m² by 2100</w:t>
      </w:r>
      <w:r>
        <w:t>, leading to much more intense warming of 3</w:t>
      </w:r>
      <w:r>
        <w:rPr>
          <w:rStyle w:val="StrongEmphasis"/>
          <w:b w:val="0"/>
          <w:bCs w:val="0"/>
        </w:rPr>
        <w:t xml:space="preserve"> to 4 °C (or more) above pre-industrial values by the end of this century </w:t>
      </w:r>
    </w:p>
    <w:p w14:paraId="178AB826" w14:textId="77777777" w:rsidR="00D4474C" w:rsidRDefault="00BC79CC">
      <w:pPr>
        <w:pStyle w:val="BodyText"/>
      </w:pPr>
      <w:r>
        <w:t>Use your model outputs to investigate and answer the following questions about how your species</w:t>
      </w:r>
      <w:r>
        <w:t>’ suitable habitat might shift or contract under this more extreme climate future.</w:t>
      </w:r>
      <w:r>
        <w:br/>
      </w:r>
    </w:p>
    <w:p w14:paraId="3FC75675" w14:textId="77777777" w:rsidR="00D4474C" w:rsidRDefault="00BC79CC">
      <w:pPr>
        <w:pStyle w:val="LO-normal"/>
        <w:numPr>
          <w:ilvl w:val="0"/>
          <w:numId w:val="1"/>
        </w:numPr>
      </w:pPr>
      <w:r>
        <w:t xml:space="preserve">How has the total available suitable area in the state changed for your species? Has it increased or decreased? </w:t>
      </w:r>
    </w:p>
    <w:p w14:paraId="5D4C9960" w14:textId="77777777" w:rsidR="00D4474C" w:rsidRDefault="00D4474C">
      <w:pPr>
        <w:pStyle w:val="LO-normal"/>
        <w:ind w:left="720"/>
      </w:pPr>
    </w:p>
    <w:p w14:paraId="5EA4CDAB" w14:textId="77777777" w:rsidR="00D4474C" w:rsidRDefault="00BC79CC">
      <w:pPr>
        <w:pStyle w:val="LO-normal"/>
        <w:ind w:left="720"/>
      </w:pPr>
      <w:r>
        <w:t>Species 1:</w:t>
      </w:r>
    </w:p>
    <w:p w14:paraId="7372F222" w14:textId="77777777" w:rsidR="00D4474C" w:rsidRDefault="00D4474C">
      <w:pPr>
        <w:pStyle w:val="LO-normal"/>
        <w:ind w:left="720"/>
      </w:pPr>
    </w:p>
    <w:p w14:paraId="1BBFFA77" w14:textId="77777777" w:rsidR="00D4474C" w:rsidRDefault="00BC79CC">
      <w:pPr>
        <w:pStyle w:val="LO-normal"/>
        <w:ind w:firstLine="720"/>
      </w:pPr>
      <w:r>
        <w:t xml:space="preserve">Species 2: </w:t>
      </w:r>
    </w:p>
    <w:p w14:paraId="2EF8614D" w14:textId="77777777" w:rsidR="00D4474C" w:rsidRDefault="00D4474C">
      <w:pPr>
        <w:pStyle w:val="LO-normal"/>
      </w:pPr>
    </w:p>
    <w:p w14:paraId="09B9980C" w14:textId="77777777" w:rsidR="00D4474C" w:rsidRDefault="00BC79CC">
      <w:pPr>
        <w:pStyle w:val="LO-normal"/>
        <w:numPr>
          <w:ilvl w:val="0"/>
          <w:numId w:val="5"/>
        </w:numPr>
      </w:pPr>
      <w:r>
        <w:t>Where are the high suitability ar</w:t>
      </w:r>
      <w:r>
        <w:t>eas in 2060 under this climate scenario? How are the different from current conditions?</w:t>
      </w:r>
    </w:p>
    <w:p w14:paraId="300ACC5E" w14:textId="77777777" w:rsidR="00D4474C" w:rsidRDefault="00D4474C">
      <w:pPr>
        <w:pStyle w:val="LO-normal"/>
        <w:ind w:left="720"/>
      </w:pPr>
    </w:p>
    <w:p w14:paraId="294EFAFB" w14:textId="77777777" w:rsidR="00D4474C" w:rsidRDefault="00BC79CC">
      <w:pPr>
        <w:pStyle w:val="LO-normal"/>
        <w:ind w:left="720"/>
      </w:pPr>
      <w:r>
        <w:t>Species 1:</w:t>
      </w:r>
    </w:p>
    <w:p w14:paraId="55FF37F0" w14:textId="77777777" w:rsidR="00D4474C" w:rsidRDefault="00D4474C">
      <w:pPr>
        <w:pStyle w:val="LO-normal"/>
        <w:ind w:left="720"/>
      </w:pPr>
    </w:p>
    <w:p w14:paraId="3B11DA57" w14:textId="77777777" w:rsidR="00D4474C" w:rsidRDefault="00BC79CC">
      <w:pPr>
        <w:pStyle w:val="LO-normal"/>
        <w:ind w:firstLine="720"/>
      </w:pPr>
      <w:r>
        <w:t xml:space="preserve">Species 2: </w:t>
      </w:r>
    </w:p>
    <w:p w14:paraId="36F20184" w14:textId="77777777" w:rsidR="00D4474C" w:rsidRDefault="00D4474C">
      <w:pPr>
        <w:pStyle w:val="LO-normal"/>
      </w:pPr>
    </w:p>
    <w:p w14:paraId="7D30EA7C" w14:textId="77777777" w:rsidR="00D4474C" w:rsidRDefault="00D4474C">
      <w:pPr>
        <w:pStyle w:val="LO-normal"/>
      </w:pPr>
    </w:p>
    <w:p w14:paraId="58A08677" w14:textId="77777777" w:rsidR="00D4474C" w:rsidRDefault="00BC79CC">
      <w:pPr>
        <w:pStyle w:val="LO-normal"/>
        <w:ind w:left="360"/>
      </w:pPr>
      <w:r>
        <w:t>5.  What do you think will happen to populations of your chosen species as climate warms? What factors may play into their ability to adapt t</w:t>
      </w:r>
      <w:r>
        <w:t>o novel climatic conditions?</w:t>
      </w:r>
    </w:p>
    <w:p w14:paraId="215360F8" w14:textId="77777777" w:rsidR="00D4474C" w:rsidRDefault="00D4474C">
      <w:pPr>
        <w:pStyle w:val="LO-normal"/>
      </w:pPr>
    </w:p>
    <w:p w14:paraId="16BBC67D" w14:textId="77777777" w:rsidR="00D4474C" w:rsidRDefault="00BC79CC">
      <w:pPr>
        <w:pStyle w:val="LO-normal"/>
        <w:ind w:left="720"/>
      </w:pPr>
      <w:r>
        <w:t>Species 1:</w:t>
      </w:r>
    </w:p>
    <w:p w14:paraId="3CBA6C52" w14:textId="77777777" w:rsidR="00D4474C" w:rsidRDefault="00D4474C">
      <w:pPr>
        <w:pStyle w:val="LO-normal"/>
        <w:ind w:left="720"/>
      </w:pPr>
    </w:p>
    <w:p w14:paraId="56DA677F" w14:textId="77777777" w:rsidR="00D4474C" w:rsidRDefault="00BC79CC">
      <w:pPr>
        <w:pStyle w:val="LO-normal"/>
        <w:ind w:firstLine="720"/>
      </w:pPr>
      <w:r>
        <w:t xml:space="preserve">Species 2: </w:t>
      </w:r>
    </w:p>
    <w:p w14:paraId="13C14795" w14:textId="77777777" w:rsidR="00D4474C" w:rsidRDefault="00D4474C">
      <w:pPr>
        <w:pStyle w:val="LO-normal"/>
        <w:ind w:firstLine="720"/>
      </w:pPr>
    </w:p>
    <w:p w14:paraId="78E3EDCD" w14:textId="77777777" w:rsidR="00D4474C" w:rsidRDefault="00D4474C">
      <w:pPr>
        <w:pStyle w:val="LO-normal"/>
        <w:ind w:firstLine="720"/>
      </w:pPr>
    </w:p>
    <w:p w14:paraId="5B26C709" w14:textId="77777777" w:rsidR="00D4474C" w:rsidRDefault="00D4474C">
      <w:pPr>
        <w:pStyle w:val="LO-normal"/>
        <w:ind w:firstLine="720"/>
      </w:pPr>
    </w:p>
    <w:p w14:paraId="79AE7DF5" w14:textId="77777777" w:rsidR="00D4474C" w:rsidRDefault="00D4474C">
      <w:pPr>
        <w:pStyle w:val="LO-normal"/>
        <w:ind w:firstLine="720"/>
      </w:pPr>
    </w:p>
    <w:p w14:paraId="36230A1A" w14:textId="77777777" w:rsidR="00D4474C" w:rsidRDefault="00D4474C">
      <w:pPr>
        <w:pStyle w:val="LO-normal"/>
        <w:ind w:firstLine="720"/>
      </w:pPr>
    </w:p>
    <w:p w14:paraId="79476913" w14:textId="77777777" w:rsidR="00D4474C" w:rsidRDefault="00D4474C">
      <w:pPr>
        <w:pStyle w:val="LO-normal"/>
        <w:ind w:firstLine="720"/>
      </w:pPr>
    </w:p>
    <w:p w14:paraId="4396F1BE" w14:textId="77777777" w:rsidR="00D4474C" w:rsidRDefault="00BC79CC">
      <w:pPr>
        <w:pStyle w:val="LO-normal"/>
        <w:ind w:left="360"/>
      </w:pPr>
      <w:r>
        <w:rPr>
          <w:b/>
        </w:rPr>
        <w:t>5. H</w:t>
      </w:r>
      <w:r>
        <w:t xml:space="preserve">ow might predicted changes in species distributions affect ecological communities or interactions in South Carolina? Consider interactions such as competition, mutualism, or predation, etc. </w:t>
      </w:r>
    </w:p>
    <w:p w14:paraId="10C4D8F9" w14:textId="77777777" w:rsidR="00D4474C" w:rsidRDefault="00D4474C">
      <w:pPr>
        <w:pStyle w:val="LO-normal"/>
      </w:pPr>
    </w:p>
    <w:p w14:paraId="6AC47EDA" w14:textId="77777777" w:rsidR="00D4474C" w:rsidRDefault="00D4474C">
      <w:pPr>
        <w:pStyle w:val="LO-normal"/>
      </w:pPr>
    </w:p>
    <w:p w14:paraId="0F436C75" w14:textId="77777777" w:rsidR="00D4474C" w:rsidRDefault="00D4474C">
      <w:pPr>
        <w:pStyle w:val="LO-normal"/>
      </w:pPr>
    </w:p>
    <w:p w14:paraId="28A47057" w14:textId="77777777" w:rsidR="00D4474C" w:rsidRDefault="00D4474C">
      <w:pPr>
        <w:pStyle w:val="LO-normal"/>
      </w:pPr>
    </w:p>
    <w:p w14:paraId="4776770C" w14:textId="77777777" w:rsidR="00D4474C" w:rsidRDefault="00D4474C">
      <w:pPr>
        <w:pStyle w:val="LO-normal"/>
      </w:pPr>
    </w:p>
    <w:p w14:paraId="26C1DF1A" w14:textId="77777777" w:rsidR="00D4474C" w:rsidRDefault="00BC79CC">
      <w:pPr>
        <w:pStyle w:val="LO-normal"/>
        <w:ind w:left="360"/>
      </w:pPr>
      <w:r>
        <w:t>6. Write an explanation of the greenhouse effect as if you w</w:t>
      </w:r>
      <w:r>
        <w:t xml:space="preserve">ere communicating it to a general audience. Use the following terms in your explanation: </w:t>
      </w:r>
      <w:r>
        <w:rPr>
          <w:u w:val="single"/>
        </w:rPr>
        <w:t>Greenhouse Gas</w:t>
      </w:r>
      <w:r>
        <w:t xml:space="preserve">, </w:t>
      </w:r>
      <w:r>
        <w:rPr>
          <w:u w:val="single"/>
        </w:rPr>
        <w:t>Global</w:t>
      </w:r>
      <w:r>
        <w:t xml:space="preserve"> </w:t>
      </w:r>
      <w:r>
        <w:rPr>
          <w:u w:val="single"/>
        </w:rPr>
        <w:t>Warming Potential</w:t>
      </w:r>
      <w:r>
        <w:t xml:space="preserve">, </w:t>
      </w:r>
      <w:r>
        <w:rPr>
          <w:u w:val="single"/>
        </w:rPr>
        <w:t>Anthropogenic sources</w:t>
      </w:r>
      <w:r>
        <w:t xml:space="preserve">. </w:t>
      </w:r>
    </w:p>
    <w:p w14:paraId="7698B6D1" w14:textId="77777777" w:rsidR="00D4474C" w:rsidRDefault="00D4474C">
      <w:pPr>
        <w:pStyle w:val="LO-normal"/>
      </w:pPr>
    </w:p>
    <w:p w14:paraId="5BAA6FFA" w14:textId="77777777" w:rsidR="00D4474C" w:rsidRDefault="00D4474C">
      <w:pPr>
        <w:pStyle w:val="LO-normal"/>
      </w:pPr>
    </w:p>
    <w:p w14:paraId="3496B3FF" w14:textId="77777777" w:rsidR="00D4474C" w:rsidRDefault="00D4474C">
      <w:pPr>
        <w:pStyle w:val="LO-normal"/>
      </w:pPr>
    </w:p>
    <w:p w14:paraId="1483FFE0" w14:textId="77777777" w:rsidR="00D4474C" w:rsidRDefault="00D4474C">
      <w:pPr>
        <w:pStyle w:val="LO-normal"/>
      </w:pPr>
    </w:p>
    <w:p w14:paraId="26FBFDBB" w14:textId="77777777" w:rsidR="00D4474C" w:rsidRDefault="00D4474C">
      <w:pPr>
        <w:pStyle w:val="LO-normal"/>
      </w:pPr>
    </w:p>
    <w:p w14:paraId="2C41C21B" w14:textId="472A43F7" w:rsidR="00D4474C" w:rsidRDefault="00BC79CC">
      <w:pPr>
        <w:pStyle w:val="LO-normal"/>
        <w:ind w:left="360"/>
      </w:pPr>
      <w:r>
        <w:t>7.  Think of at least one potential impact of climate change that affects your personal lived ex</w:t>
      </w:r>
      <w:r>
        <w:t xml:space="preserve">perience. This could be one of the ones we discussed in class, or one we didn’t cover (see the list below for ideas). It can be whatever effect you want, but the important part is that it </w:t>
      </w:r>
      <w:r>
        <w:rPr>
          <w:b/>
        </w:rPr>
        <w:t xml:space="preserve">affects </w:t>
      </w:r>
      <w:r>
        <w:rPr>
          <w:b/>
          <w:u w:val="single"/>
        </w:rPr>
        <w:t>you</w:t>
      </w:r>
      <w:r>
        <w:rPr>
          <w:b/>
        </w:rPr>
        <w:t xml:space="preserve"> </w:t>
      </w:r>
      <w:r>
        <w:t>somehow personally. This could tie-in to your job or car</w:t>
      </w:r>
      <w:r>
        <w:t xml:space="preserve">eer goals, your family or where you’re from, an ecosystem you care about or have spent a lot of time in, etc. You get to define what’s important to your experience here. Once you’ve picked your climate impact, write a </w:t>
      </w:r>
      <w:r>
        <w:t xml:space="preserve">discussion that </w:t>
      </w:r>
      <w:r w:rsidR="00264835">
        <w:t>accomplishes</w:t>
      </w:r>
      <w:r>
        <w:t xml:space="preserve"> the </w:t>
      </w:r>
      <w:proofErr w:type="gramStart"/>
      <w:r>
        <w:t>fol</w:t>
      </w:r>
      <w:r>
        <w:t>lowing..</w:t>
      </w:r>
      <w:proofErr w:type="gramEnd"/>
    </w:p>
    <w:p w14:paraId="71C0511C" w14:textId="77777777" w:rsidR="00D4474C" w:rsidRDefault="00D4474C">
      <w:pPr>
        <w:pStyle w:val="LO-normal"/>
      </w:pPr>
    </w:p>
    <w:p w14:paraId="79F48E10" w14:textId="77777777" w:rsidR="00D4474C" w:rsidRDefault="00BC79CC">
      <w:pPr>
        <w:pStyle w:val="LO-normal"/>
        <w:ind w:firstLine="720"/>
      </w:pPr>
      <w:r>
        <w:t xml:space="preserve">1) Explains what that impact is and what some of the evidence we have to support the fact it’s happening to a general audience. Use </w:t>
      </w:r>
      <w:r>
        <w:rPr>
          <w:u w:val="single"/>
        </w:rPr>
        <w:t>at least one primary source</w:t>
      </w:r>
      <w:r>
        <w:t xml:space="preserve"> to support your claims.</w:t>
      </w:r>
    </w:p>
    <w:p w14:paraId="35FAF56C" w14:textId="77777777" w:rsidR="00D4474C" w:rsidRDefault="00BC79CC">
      <w:pPr>
        <w:pStyle w:val="LO-normal"/>
        <w:ind w:firstLine="720"/>
      </w:pPr>
      <w:r>
        <w:t xml:space="preserve">2) </w:t>
      </w:r>
      <w:r>
        <w:rPr>
          <w:b/>
        </w:rPr>
        <w:t>Reflect on how this climate impact has affected or may affe</w:t>
      </w:r>
      <w:r>
        <w:rPr>
          <w:b/>
        </w:rPr>
        <w:t>ct you personally</w:t>
      </w:r>
      <w:r>
        <w:t>—whether in your day-to-day life, your relationships, your future goals, or your connection to a particular place or community. Consider why you chose this specific issue. If you’re having trouble starting, try thinking about some of the a</w:t>
      </w:r>
      <w:r>
        <w:t>nswers to these questions…</w:t>
      </w:r>
    </w:p>
    <w:p w14:paraId="77A60294" w14:textId="77777777" w:rsidR="00D4474C" w:rsidRDefault="00BC79CC">
      <w:pPr>
        <w:pStyle w:val="LO-normal"/>
        <w:numPr>
          <w:ilvl w:val="0"/>
          <w:numId w:val="3"/>
        </w:numPr>
        <w:spacing w:before="240" w:line="240" w:lineRule="auto"/>
      </w:pPr>
      <w:r>
        <w:rPr>
          <w:b/>
        </w:rPr>
        <w:t>Why is it meaningful to you?</w:t>
      </w:r>
      <w:r>
        <w:t xml:space="preserve"> Is it tied to your personal experiences, family history, or cultural background?</w:t>
      </w:r>
    </w:p>
    <w:p w14:paraId="36BDD982" w14:textId="77777777" w:rsidR="00D4474C" w:rsidRDefault="00BC79CC">
      <w:pPr>
        <w:pStyle w:val="LO-normal"/>
        <w:numPr>
          <w:ilvl w:val="0"/>
          <w:numId w:val="3"/>
        </w:numPr>
        <w:spacing w:line="240" w:lineRule="auto"/>
      </w:pPr>
      <w:r>
        <w:rPr>
          <w:b/>
        </w:rPr>
        <w:t>How has it influenced your perspective</w:t>
      </w:r>
      <w:r>
        <w:t xml:space="preserve"> on your surroundings, your career path, or your sense of responsibility toward the environment or your community?</w:t>
      </w:r>
    </w:p>
    <w:p w14:paraId="2C4E1FE0" w14:textId="77777777" w:rsidR="00D4474C" w:rsidRDefault="00BC79CC">
      <w:pPr>
        <w:pStyle w:val="LO-normal"/>
        <w:numPr>
          <w:ilvl w:val="0"/>
          <w:numId w:val="3"/>
        </w:numPr>
        <w:spacing w:line="240" w:lineRule="auto"/>
      </w:pPr>
      <w:r>
        <w:rPr>
          <w:b/>
        </w:rPr>
        <w:t>What emotions or thoughts does this issue evoke?</w:t>
      </w:r>
      <w:r>
        <w:t xml:space="preserve"> Does it make you feel hopeful, anxious, motivated to take action, or something else entirely</w:t>
      </w:r>
      <w:r>
        <w:t>?</w:t>
      </w:r>
    </w:p>
    <w:p w14:paraId="4C29B16F" w14:textId="77777777" w:rsidR="00D4474C" w:rsidRDefault="00BC79CC">
      <w:pPr>
        <w:pStyle w:val="LO-normal"/>
        <w:numPr>
          <w:ilvl w:val="0"/>
          <w:numId w:val="3"/>
        </w:numPr>
        <w:spacing w:line="240" w:lineRule="auto"/>
      </w:pPr>
      <w:r>
        <w:rPr>
          <w:b/>
        </w:rPr>
        <w:t>How does this impact connect to broader issues</w:t>
      </w:r>
      <w:r>
        <w:t xml:space="preserve"> like social justice, public health, or economic challenges? For example, does it highlight inequities in how different communities experience climate change?</w:t>
      </w:r>
    </w:p>
    <w:p w14:paraId="7688E017" w14:textId="77777777" w:rsidR="00D4474C" w:rsidRDefault="00BC79CC">
      <w:pPr>
        <w:pStyle w:val="LO-normal"/>
        <w:numPr>
          <w:ilvl w:val="0"/>
          <w:numId w:val="3"/>
        </w:numPr>
        <w:spacing w:after="240" w:line="240" w:lineRule="auto"/>
      </w:pPr>
      <w:r>
        <w:rPr>
          <w:b/>
        </w:rPr>
        <w:t>Has it changed the way you think about solutions</w:t>
      </w:r>
      <w:r>
        <w:t xml:space="preserve"> </w:t>
      </w:r>
      <w:r>
        <w:t>to climate change, both on a personal and societal level?</w:t>
      </w:r>
    </w:p>
    <w:p w14:paraId="7C09BA5A" w14:textId="77777777" w:rsidR="00D4474C" w:rsidRDefault="00D4474C">
      <w:pPr>
        <w:pStyle w:val="LO-normal"/>
        <w:spacing w:before="240" w:after="240" w:line="240" w:lineRule="auto"/>
      </w:pPr>
    </w:p>
    <w:p w14:paraId="1C3F1365" w14:textId="77777777" w:rsidR="00D4474C" w:rsidRDefault="00BC79CC">
      <w:pPr>
        <w:pStyle w:val="LO-normal"/>
        <w:spacing w:before="240" w:after="240" w:line="240" w:lineRule="auto"/>
      </w:pPr>
      <w:r>
        <w:rPr>
          <w:u w:val="single"/>
        </w:rPr>
        <w:t xml:space="preserve">Potential climate change impacts you could think about. </w:t>
      </w:r>
      <w:r>
        <w:t xml:space="preserve">This is not an exhaustive list, but can help you brainstorm if you feel stuck. </w:t>
      </w:r>
    </w:p>
    <w:p w14:paraId="3AD7D78B" w14:textId="77777777" w:rsidR="00D4474C" w:rsidRDefault="00BC79CC">
      <w:pPr>
        <w:pStyle w:val="LO-normal"/>
        <w:spacing w:before="240" w:after="240" w:line="240" w:lineRule="auto"/>
      </w:pPr>
      <w:r>
        <w:t xml:space="preserve">Shifting Species distributions - Urban Heat Islands - Rising </w:t>
      </w:r>
      <w:r>
        <w:t xml:space="preserve">Sea Levels - Increased Storm Severity - Disruption of Agricultural Systems - Wildfire Frequency and Intensity - Loss of Biodiversity - Ocean Acidification  - Water Scarcity - Glacial/Snowpack Retreat - Increased </w:t>
      </w:r>
      <w:r>
        <w:lastRenderedPageBreak/>
        <w:t>Flooding and Storm Surge - Drought and Deser</w:t>
      </w:r>
      <w:r>
        <w:t>tification - Expansion of Climate-Restricted Invasive Species - Vector-Borne Disease Spread - Coral Bleaching - Economic Impacts on Tourism - Mental Health Impacts - Changes in Species Phenology - Energy Infrastructure Challenges - Changes in Fisheries - E</w:t>
      </w:r>
      <w:r>
        <w:t>conomic Disparities exacerbated by Climate Change</w:t>
      </w:r>
    </w:p>
    <w:p w14:paraId="0574BEC6" w14:textId="77777777" w:rsidR="00D4474C" w:rsidRDefault="00D4474C">
      <w:pPr>
        <w:pStyle w:val="LO-normal"/>
        <w:spacing w:before="240" w:after="240" w:line="240" w:lineRule="auto"/>
      </w:pPr>
    </w:p>
    <w:sectPr w:rsidR="00D4474C">
      <w:headerReference w:type="default" r:id="rId8"/>
      <w:footerReference w:type="default" r:id="rId9"/>
      <w:headerReference w:type="first" r:id="rId10"/>
      <w:footerReference w:type="first" r:id="rId11"/>
      <w:pgSz w:w="12240" w:h="15840"/>
      <w:pgMar w:top="1440" w:right="1440" w:bottom="1440" w:left="1440" w:header="720" w:footer="720" w:gutter="0"/>
      <w:pgNumType w:start="1"/>
      <w:cols w:space="720"/>
      <w:formProt w:val="0"/>
      <w:titlePg/>
      <w:docGrid w:linePitch="10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C0B91D" w14:textId="77777777" w:rsidR="00BC79CC" w:rsidRDefault="00BC79CC">
      <w:pPr>
        <w:spacing w:line="240" w:lineRule="auto"/>
      </w:pPr>
      <w:r>
        <w:separator/>
      </w:r>
    </w:p>
  </w:endnote>
  <w:endnote w:type="continuationSeparator" w:id="0">
    <w:p w14:paraId="00305712" w14:textId="77777777" w:rsidR="00BC79CC" w:rsidRDefault="00BC79C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OpenSymbol">
    <w:altName w:val="Calibri"/>
    <w:charset w:val="01"/>
    <w:family w:val="auto"/>
    <w:pitch w:val="default"/>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1"/>
    <w:family w:val="swiss"/>
    <w:pitch w:val="variable"/>
  </w:font>
  <w:font w:name="Noto Sans CJK SC">
    <w:panose1 w:val="00000000000000000000"/>
    <w:charset w:val="00"/>
    <w:family w:val="roman"/>
    <w:notTrueType/>
    <w:pitch w:val="default"/>
  </w:font>
  <w:font w:name="Lohit Devanagari">
    <w:altName w:val="Cambria"/>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2B697E" w14:textId="77777777" w:rsidR="00D4474C" w:rsidRDefault="00D4474C">
    <w:pPr>
      <w:pStyle w:val="LO-normal"/>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87F990" w14:textId="77777777" w:rsidR="00D4474C" w:rsidRDefault="00D4474C">
    <w:pPr>
      <w:pStyle w:val="LO-normal"/>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B80160" w14:textId="77777777" w:rsidR="00BC79CC" w:rsidRDefault="00BC79CC">
      <w:pPr>
        <w:spacing w:line="240" w:lineRule="auto"/>
      </w:pPr>
      <w:r>
        <w:separator/>
      </w:r>
    </w:p>
  </w:footnote>
  <w:footnote w:type="continuationSeparator" w:id="0">
    <w:p w14:paraId="766FD00C" w14:textId="77777777" w:rsidR="00BC79CC" w:rsidRDefault="00BC79C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7EC16E" w14:textId="77777777" w:rsidR="00D4474C" w:rsidRDefault="00D4474C">
    <w:pPr>
      <w:pStyle w:val="LO-normal"/>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1A2881" w14:textId="77777777" w:rsidR="00D4474C" w:rsidRDefault="00BC79CC">
    <w:pPr>
      <w:pStyle w:val="LO-normal"/>
    </w:pPr>
    <w:r>
      <w:t>Worksheet 12: Climate Change and You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9D2118"/>
    <w:multiLevelType w:val="multilevel"/>
    <w:tmpl w:val="7C462D5E"/>
    <w:lvl w:ilvl="0">
      <w:start w:val="1"/>
      <w:numFmt w:val="bullet"/>
      <w:lvlText w:val="-"/>
      <w:lvlJc w:val="left"/>
      <w:pPr>
        <w:tabs>
          <w:tab w:val="num" w:pos="0"/>
        </w:tabs>
        <w:ind w:left="720" w:hanging="360"/>
      </w:pPr>
      <w:rPr>
        <w:rFonts w:ascii="OpenSymbol" w:hAnsi="OpenSymbol" w:cs="OpenSymbol" w:hint="default"/>
        <w:u w:val="none"/>
      </w:rPr>
    </w:lvl>
    <w:lvl w:ilvl="1">
      <w:start w:val="1"/>
      <w:numFmt w:val="bullet"/>
      <w:lvlText w:val="-"/>
      <w:lvlJc w:val="left"/>
      <w:pPr>
        <w:tabs>
          <w:tab w:val="num" w:pos="0"/>
        </w:tabs>
        <w:ind w:left="1440" w:hanging="360"/>
      </w:pPr>
      <w:rPr>
        <w:rFonts w:ascii="OpenSymbol" w:hAnsi="OpenSymbol" w:cs="OpenSymbol" w:hint="default"/>
        <w:u w:val="none"/>
      </w:rPr>
    </w:lvl>
    <w:lvl w:ilvl="2">
      <w:start w:val="1"/>
      <w:numFmt w:val="bullet"/>
      <w:lvlText w:val="-"/>
      <w:lvlJc w:val="left"/>
      <w:pPr>
        <w:tabs>
          <w:tab w:val="num" w:pos="0"/>
        </w:tabs>
        <w:ind w:left="2160" w:hanging="360"/>
      </w:pPr>
      <w:rPr>
        <w:rFonts w:ascii="OpenSymbol" w:hAnsi="OpenSymbol" w:cs="OpenSymbol" w:hint="default"/>
        <w:u w:val="none"/>
      </w:rPr>
    </w:lvl>
    <w:lvl w:ilvl="3">
      <w:start w:val="1"/>
      <w:numFmt w:val="bullet"/>
      <w:lvlText w:val="-"/>
      <w:lvlJc w:val="left"/>
      <w:pPr>
        <w:tabs>
          <w:tab w:val="num" w:pos="0"/>
        </w:tabs>
        <w:ind w:left="2880" w:hanging="360"/>
      </w:pPr>
      <w:rPr>
        <w:rFonts w:ascii="OpenSymbol" w:hAnsi="OpenSymbol" w:cs="OpenSymbol" w:hint="default"/>
        <w:u w:val="none"/>
      </w:rPr>
    </w:lvl>
    <w:lvl w:ilvl="4">
      <w:start w:val="1"/>
      <w:numFmt w:val="bullet"/>
      <w:lvlText w:val="-"/>
      <w:lvlJc w:val="left"/>
      <w:pPr>
        <w:tabs>
          <w:tab w:val="num" w:pos="0"/>
        </w:tabs>
        <w:ind w:left="3600" w:hanging="360"/>
      </w:pPr>
      <w:rPr>
        <w:rFonts w:ascii="OpenSymbol" w:hAnsi="OpenSymbol" w:cs="OpenSymbol" w:hint="default"/>
        <w:u w:val="none"/>
      </w:rPr>
    </w:lvl>
    <w:lvl w:ilvl="5">
      <w:start w:val="1"/>
      <w:numFmt w:val="bullet"/>
      <w:lvlText w:val="-"/>
      <w:lvlJc w:val="left"/>
      <w:pPr>
        <w:tabs>
          <w:tab w:val="num" w:pos="0"/>
        </w:tabs>
        <w:ind w:left="4320" w:hanging="360"/>
      </w:pPr>
      <w:rPr>
        <w:rFonts w:ascii="OpenSymbol" w:hAnsi="OpenSymbol" w:cs="OpenSymbol" w:hint="default"/>
        <w:u w:val="none"/>
      </w:rPr>
    </w:lvl>
    <w:lvl w:ilvl="6">
      <w:start w:val="1"/>
      <w:numFmt w:val="bullet"/>
      <w:lvlText w:val="-"/>
      <w:lvlJc w:val="left"/>
      <w:pPr>
        <w:tabs>
          <w:tab w:val="num" w:pos="0"/>
        </w:tabs>
        <w:ind w:left="5040" w:hanging="360"/>
      </w:pPr>
      <w:rPr>
        <w:rFonts w:ascii="OpenSymbol" w:hAnsi="OpenSymbol" w:cs="OpenSymbol" w:hint="default"/>
        <w:u w:val="none"/>
      </w:rPr>
    </w:lvl>
    <w:lvl w:ilvl="7">
      <w:start w:val="1"/>
      <w:numFmt w:val="bullet"/>
      <w:lvlText w:val="-"/>
      <w:lvlJc w:val="left"/>
      <w:pPr>
        <w:tabs>
          <w:tab w:val="num" w:pos="0"/>
        </w:tabs>
        <w:ind w:left="5760" w:hanging="360"/>
      </w:pPr>
      <w:rPr>
        <w:rFonts w:ascii="OpenSymbol" w:hAnsi="OpenSymbol" w:cs="OpenSymbol" w:hint="default"/>
        <w:u w:val="none"/>
      </w:rPr>
    </w:lvl>
    <w:lvl w:ilvl="8">
      <w:start w:val="1"/>
      <w:numFmt w:val="bullet"/>
      <w:lvlText w:val="-"/>
      <w:lvlJc w:val="left"/>
      <w:pPr>
        <w:tabs>
          <w:tab w:val="num" w:pos="0"/>
        </w:tabs>
        <w:ind w:left="6480" w:hanging="360"/>
      </w:pPr>
      <w:rPr>
        <w:rFonts w:ascii="OpenSymbol" w:hAnsi="OpenSymbol" w:cs="OpenSymbol" w:hint="default"/>
        <w:u w:val="none"/>
      </w:rPr>
    </w:lvl>
  </w:abstractNum>
  <w:abstractNum w:abstractNumId="1" w15:restartNumberingAfterBreak="0">
    <w:nsid w:val="2A9E1E53"/>
    <w:multiLevelType w:val="multilevel"/>
    <w:tmpl w:val="1C1E16BC"/>
    <w:lvl w:ilvl="0">
      <w:start w:val="1"/>
      <w:numFmt w:val="bullet"/>
      <w:lvlText w:val="-"/>
      <w:lvlJc w:val="left"/>
      <w:pPr>
        <w:tabs>
          <w:tab w:val="num" w:pos="0"/>
        </w:tabs>
        <w:ind w:left="720" w:hanging="360"/>
      </w:pPr>
      <w:rPr>
        <w:rFonts w:ascii="OpenSymbol" w:hAnsi="OpenSymbol" w:cs="OpenSymbol" w:hint="default"/>
        <w:u w:val="none"/>
      </w:rPr>
    </w:lvl>
    <w:lvl w:ilvl="1">
      <w:start w:val="1"/>
      <w:numFmt w:val="bullet"/>
      <w:lvlText w:val="-"/>
      <w:lvlJc w:val="left"/>
      <w:pPr>
        <w:tabs>
          <w:tab w:val="num" w:pos="0"/>
        </w:tabs>
        <w:ind w:left="1440" w:hanging="360"/>
      </w:pPr>
      <w:rPr>
        <w:rFonts w:ascii="OpenSymbol" w:hAnsi="OpenSymbol" w:cs="OpenSymbol" w:hint="default"/>
        <w:u w:val="none"/>
      </w:rPr>
    </w:lvl>
    <w:lvl w:ilvl="2">
      <w:start w:val="1"/>
      <w:numFmt w:val="bullet"/>
      <w:lvlText w:val="-"/>
      <w:lvlJc w:val="left"/>
      <w:pPr>
        <w:tabs>
          <w:tab w:val="num" w:pos="0"/>
        </w:tabs>
        <w:ind w:left="2160" w:hanging="360"/>
      </w:pPr>
      <w:rPr>
        <w:rFonts w:ascii="OpenSymbol" w:hAnsi="OpenSymbol" w:cs="OpenSymbol" w:hint="default"/>
        <w:u w:val="none"/>
      </w:rPr>
    </w:lvl>
    <w:lvl w:ilvl="3">
      <w:start w:val="1"/>
      <w:numFmt w:val="bullet"/>
      <w:lvlText w:val="-"/>
      <w:lvlJc w:val="left"/>
      <w:pPr>
        <w:tabs>
          <w:tab w:val="num" w:pos="0"/>
        </w:tabs>
        <w:ind w:left="2880" w:hanging="360"/>
      </w:pPr>
      <w:rPr>
        <w:rFonts w:ascii="OpenSymbol" w:hAnsi="OpenSymbol" w:cs="OpenSymbol" w:hint="default"/>
        <w:u w:val="none"/>
      </w:rPr>
    </w:lvl>
    <w:lvl w:ilvl="4">
      <w:start w:val="1"/>
      <w:numFmt w:val="bullet"/>
      <w:lvlText w:val="-"/>
      <w:lvlJc w:val="left"/>
      <w:pPr>
        <w:tabs>
          <w:tab w:val="num" w:pos="0"/>
        </w:tabs>
        <w:ind w:left="3600" w:hanging="360"/>
      </w:pPr>
      <w:rPr>
        <w:rFonts w:ascii="OpenSymbol" w:hAnsi="OpenSymbol" w:cs="OpenSymbol" w:hint="default"/>
        <w:u w:val="none"/>
      </w:rPr>
    </w:lvl>
    <w:lvl w:ilvl="5">
      <w:start w:val="1"/>
      <w:numFmt w:val="bullet"/>
      <w:lvlText w:val="-"/>
      <w:lvlJc w:val="left"/>
      <w:pPr>
        <w:tabs>
          <w:tab w:val="num" w:pos="0"/>
        </w:tabs>
        <w:ind w:left="4320" w:hanging="360"/>
      </w:pPr>
      <w:rPr>
        <w:rFonts w:ascii="OpenSymbol" w:hAnsi="OpenSymbol" w:cs="OpenSymbol" w:hint="default"/>
        <w:u w:val="none"/>
      </w:rPr>
    </w:lvl>
    <w:lvl w:ilvl="6">
      <w:start w:val="1"/>
      <w:numFmt w:val="bullet"/>
      <w:lvlText w:val="-"/>
      <w:lvlJc w:val="left"/>
      <w:pPr>
        <w:tabs>
          <w:tab w:val="num" w:pos="0"/>
        </w:tabs>
        <w:ind w:left="5040" w:hanging="360"/>
      </w:pPr>
      <w:rPr>
        <w:rFonts w:ascii="OpenSymbol" w:hAnsi="OpenSymbol" w:cs="OpenSymbol" w:hint="default"/>
        <w:u w:val="none"/>
      </w:rPr>
    </w:lvl>
    <w:lvl w:ilvl="7">
      <w:start w:val="1"/>
      <w:numFmt w:val="bullet"/>
      <w:lvlText w:val="-"/>
      <w:lvlJc w:val="left"/>
      <w:pPr>
        <w:tabs>
          <w:tab w:val="num" w:pos="0"/>
        </w:tabs>
        <w:ind w:left="5760" w:hanging="360"/>
      </w:pPr>
      <w:rPr>
        <w:rFonts w:ascii="OpenSymbol" w:hAnsi="OpenSymbol" w:cs="OpenSymbol" w:hint="default"/>
        <w:u w:val="none"/>
      </w:rPr>
    </w:lvl>
    <w:lvl w:ilvl="8">
      <w:start w:val="1"/>
      <w:numFmt w:val="bullet"/>
      <w:lvlText w:val="-"/>
      <w:lvlJc w:val="left"/>
      <w:pPr>
        <w:tabs>
          <w:tab w:val="num" w:pos="0"/>
        </w:tabs>
        <w:ind w:left="6480" w:hanging="360"/>
      </w:pPr>
      <w:rPr>
        <w:rFonts w:ascii="OpenSymbol" w:hAnsi="OpenSymbol" w:cs="OpenSymbol" w:hint="default"/>
        <w:u w:val="none"/>
      </w:rPr>
    </w:lvl>
  </w:abstractNum>
  <w:abstractNum w:abstractNumId="2" w15:restartNumberingAfterBreak="0">
    <w:nsid w:val="3AC84B90"/>
    <w:multiLevelType w:val="multilevel"/>
    <w:tmpl w:val="3D36B5C2"/>
    <w:lvl w:ilvl="0">
      <w:start w:val="1"/>
      <w:numFmt w:val="bullet"/>
      <w:lvlText w:val="-"/>
      <w:lvlJc w:val="left"/>
      <w:pPr>
        <w:tabs>
          <w:tab w:val="num" w:pos="0"/>
        </w:tabs>
        <w:ind w:left="720" w:hanging="360"/>
      </w:pPr>
      <w:rPr>
        <w:rFonts w:ascii="OpenSymbol" w:hAnsi="OpenSymbol" w:cs="OpenSymbol" w:hint="default"/>
        <w:u w:val="none"/>
      </w:rPr>
    </w:lvl>
    <w:lvl w:ilvl="1">
      <w:start w:val="1"/>
      <w:numFmt w:val="bullet"/>
      <w:lvlText w:val="-"/>
      <w:lvlJc w:val="left"/>
      <w:pPr>
        <w:tabs>
          <w:tab w:val="num" w:pos="0"/>
        </w:tabs>
        <w:ind w:left="1440" w:hanging="360"/>
      </w:pPr>
      <w:rPr>
        <w:rFonts w:ascii="OpenSymbol" w:hAnsi="OpenSymbol" w:cs="OpenSymbol" w:hint="default"/>
        <w:u w:val="none"/>
      </w:rPr>
    </w:lvl>
    <w:lvl w:ilvl="2">
      <w:start w:val="1"/>
      <w:numFmt w:val="bullet"/>
      <w:lvlText w:val="-"/>
      <w:lvlJc w:val="left"/>
      <w:pPr>
        <w:tabs>
          <w:tab w:val="num" w:pos="0"/>
        </w:tabs>
        <w:ind w:left="2160" w:hanging="360"/>
      </w:pPr>
      <w:rPr>
        <w:rFonts w:ascii="OpenSymbol" w:hAnsi="OpenSymbol" w:cs="OpenSymbol" w:hint="default"/>
        <w:u w:val="none"/>
      </w:rPr>
    </w:lvl>
    <w:lvl w:ilvl="3">
      <w:start w:val="1"/>
      <w:numFmt w:val="bullet"/>
      <w:lvlText w:val="-"/>
      <w:lvlJc w:val="left"/>
      <w:pPr>
        <w:tabs>
          <w:tab w:val="num" w:pos="0"/>
        </w:tabs>
        <w:ind w:left="2880" w:hanging="360"/>
      </w:pPr>
      <w:rPr>
        <w:rFonts w:ascii="OpenSymbol" w:hAnsi="OpenSymbol" w:cs="OpenSymbol" w:hint="default"/>
        <w:u w:val="none"/>
      </w:rPr>
    </w:lvl>
    <w:lvl w:ilvl="4">
      <w:start w:val="1"/>
      <w:numFmt w:val="bullet"/>
      <w:lvlText w:val="-"/>
      <w:lvlJc w:val="left"/>
      <w:pPr>
        <w:tabs>
          <w:tab w:val="num" w:pos="0"/>
        </w:tabs>
        <w:ind w:left="3600" w:hanging="360"/>
      </w:pPr>
      <w:rPr>
        <w:rFonts w:ascii="OpenSymbol" w:hAnsi="OpenSymbol" w:cs="OpenSymbol" w:hint="default"/>
        <w:u w:val="none"/>
      </w:rPr>
    </w:lvl>
    <w:lvl w:ilvl="5">
      <w:start w:val="1"/>
      <w:numFmt w:val="bullet"/>
      <w:lvlText w:val="-"/>
      <w:lvlJc w:val="left"/>
      <w:pPr>
        <w:tabs>
          <w:tab w:val="num" w:pos="0"/>
        </w:tabs>
        <w:ind w:left="4320" w:hanging="360"/>
      </w:pPr>
      <w:rPr>
        <w:rFonts w:ascii="OpenSymbol" w:hAnsi="OpenSymbol" w:cs="OpenSymbol" w:hint="default"/>
        <w:u w:val="none"/>
      </w:rPr>
    </w:lvl>
    <w:lvl w:ilvl="6">
      <w:start w:val="1"/>
      <w:numFmt w:val="bullet"/>
      <w:lvlText w:val="-"/>
      <w:lvlJc w:val="left"/>
      <w:pPr>
        <w:tabs>
          <w:tab w:val="num" w:pos="0"/>
        </w:tabs>
        <w:ind w:left="5040" w:hanging="360"/>
      </w:pPr>
      <w:rPr>
        <w:rFonts w:ascii="OpenSymbol" w:hAnsi="OpenSymbol" w:cs="OpenSymbol" w:hint="default"/>
        <w:u w:val="none"/>
      </w:rPr>
    </w:lvl>
    <w:lvl w:ilvl="7">
      <w:start w:val="1"/>
      <w:numFmt w:val="bullet"/>
      <w:lvlText w:val="-"/>
      <w:lvlJc w:val="left"/>
      <w:pPr>
        <w:tabs>
          <w:tab w:val="num" w:pos="0"/>
        </w:tabs>
        <w:ind w:left="5760" w:hanging="360"/>
      </w:pPr>
      <w:rPr>
        <w:rFonts w:ascii="OpenSymbol" w:hAnsi="OpenSymbol" w:cs="OpenSymbol" w:hint="default"/>
        <w:u w:val="none"/>
      </w:rPr>
    </w:lvl>
    <w:lvl w:ilvl="8">
      <w:start w:val="1"/>
      <w:numFmt w:val="bullet"/>
      <w:lvlText w:val="-"/>
      <w:lvlJc w:val="left"/>
      <w:pPr>
        <w:tabs>
          <w:tab w:val="num" w:pos="0"/>
        </w:tabs>
        <w:ind w:left="6480" w:hanging="360"/>
      </w:pPr>
      <w:rPr>
        <w:rFonts w:ascii="OpenSymbol" w:hAnsi="OpenSymbol" w:cs="OpenSymbol" w:hint="default"/>
        <w:u w:val="none"/>
      </w:rPr>
    </w:lvl>
  </w:abstractNum>
  <w:abstractNum w:abstractNumId="3" w15:restartNumberingAfterBreak="0">
    <w:nsid w:val="3DB03B64"/>
    <w:multiLevelType w:val="multilevel"/>
    <w:tmpl w:val="7242B54C"/>
    <w:lvl w:ilvl="0">
      <w:start w:val="1"/>
      <w:numFmt w:val="bullet"/>
      <w:lvlText w:val="-"/>
      <w:lvlJc w:val="left"/>
      <w:pPr>
        <w:tabs>
          <w:tab w:val="num" w:pos="0"/>
        </w:tabs>
        <w:ind w:left="720" w:hanging="360"/>
      </w:pPr>
      <w:rPr>
        <w:rFonts w:ascii="OpenSymbol" w:hAnsi="OpenSymbol" w:cs="OpenSymbol" w:hint="default"/>
        <w:u w:val="none"/>
      </w:rPr>
    </w:lvl>
    <w:lvl w:ilvl="1">
      <w:start w:val="1"/>
      <w:numFmt w:val="bullet"/>
      <w:lvlText w:val="-"/>
      <w:lvlJc w:val="left"/>
      <w:pPr>
        <w:tabs>
          <w:tab w:val="num" w:pos="0"/>
        </w:tabs>
        <w:ind w:left="1440" w:hanging="360"/>
      </w:pPr>
      <w:rPr>
        <w:rFonts w:ascii="OpenSymbol" w:hAnsi="OpenSymbol" w:cs="OpenSymbol" w:hint="default"/>
        <w:u w:val="none"/>
      </w:rPr>
    </w:lvl>
    <w:lvl w:ilvl="2">
      <w:start w:val="1"/>
      <w:numFmt w:val="bullet"/>
      <w:lvlText w:val="-"/>
      <w:lvlJc w:val="left"/>
      <w:pPr>
        <w:tabs>
          <w:tab w:val="num" w:pos="0"/>
        </w:tabs>
        <w:ind w:left="2160" w:hanging="360"/>
      </w:pPr>
      <w:rPr>
        <w:rFonts w:ascii="OpenSymbol" w:hAnsi="OpenSymbol" w:cs="OpenSymbol" w:hint="default"/>
        <w:u w:val="none"/>
      </w:rPr>
    </w:lvl>
    <w:lvl w:ilvl="3">
      <w:start w:val="1"/>
      <w:numFmt w:val="bullet"/>
      <w:lvlText w:val="-"/>
      <w:lvlJc w:val="left"/>
      <w:pPr>
        <w:tabs>
          <w:tab w:val="num" w:pos="0"/>
        </w:tabs>
        <w:ind w:left="2880" w:hanging="360"/>
      </w:pPr>
      <w:rPr>
        <w:rFonts w:ascii="OpenSymbol" w:hAnsi="OpenSymbol" w:cs="OpenSymbol" w:hint="default"/>
        <w:u w:val="none"/>
      </w:rPr>
    </w:lvl>
    <w:lvl w:ilvl="4">
      <w:start w:val="1"/>
      <w:numFmt w:val="bullet"/>
      <w:lvlText w:val="-"/>
      <w:lvlJc w:val="left"/>
      <w:pPr>
        <w:tabs>
          <w:tab w:val="num" w:pos="0"/>
        </w:tabs>
        <w:ind w:left="3600" w:hanging="360"/>
      </w:pPr>
      <w:rPr>
        <w:rFonts w:ascii="OpenSymbol" w:hAnsi="OpenSymbol" w:cs="OpenSymbol" w:hint="default"/>
        <w:u w:val="none"/>
      </w:rPr>
    </w:lvl>
    <w:lvl w:ilvl="5">
      <w:start w:val="1"/>
      <w:numFmt w:val="bullet"/>
      <w:lvlText w:val="-"/>
      <w:lvlJc w:val="left"/>
      <w:pPr>
        <w:tabs>
          <w:tab w:val="num" w:pos="0"/>
        </w:tabs>
        <w:ind w:left="4320" w:hanging="360"/>
      </w:pPr>
      <w:rPr>
        <w:rFonts w:ascii="OpenSymbol" w:hAnsi="OpenSymbol" w:cs="OpenSymbol" w:hint="default"/>
        <w:u w:val="none"/>
      </w:rPr>
    </w:lvl>
    <w:lvl w:ilvl="6">
      <w:start w:val="1"/>
      <w:numFmt w:val="bullet"/>
      <w:lvlText w:val="-"/>
      <w:lvlJc w:val="left"/>
      <w:pPr>
        <w:tabs>
          <w:tab w:val="num" w:pos="0"/>
        </w:tabs>
        <w:ind w:left="5040" w:hanging="360"/>
      </w:pPr>
      <w:rPr>
        <w:rFonts w:ascii="OpenSymbol" w:hAnsi="OpenSymbol" w:cs="OpenSymbol" w:hint="default"/>
        <w:u w:val="none"/>
      </w:rPr>
    </w:lvl>
    <w:lvl w:ilvl="7">
      <w:start w:val="1"/>
      <w:numFmt w:val="bullet"/>
      <w:lvlText w:val="-"/>
      <w:lvlJc w:val="left"/>
      <w:pPr>
        <w:tabs>
          <w:tab w:val="num" w:pos="0"/>
        </w:tabs>
        <w:ind w:left="5760" w:hanging="360"/>
      </w:pPr>
      <w:rPr>
        <w:rFonts w:ascii="OpenSymbol" w:hAnsi="OpenSymbol" w:cs="OpenSymbol" w:hint="default"/>
        <w:u w:val="none"/>
      </w:rPr>
    </w:lvl>
    <w:lvl w:ilvl="8">
      <w:start w:val="1"/>
      <w:numFmt w:val="bullet"/>
      <w:lvlText w:val="-"/>
      <w:lvlJc w:val="left"/>
      <w:pPr>
        <w:tabs>
          <w:tab w:val="num" w:pos="0"/>
        </w:tabs>
        <w:ind w:left="6480" w:hanging="360"/>
      </w:pPr>
      <w:rPr>
        <w:rFonts w:ascii="OpenSymbol" w:hAnsi="OpenSymbol" w:cs="OpenSymbol" w:hint="default"/>
        <w:u w:val="none"/>
      </w:rPr>
    </w:lvl>
  </w:abstractNum>
  <w:abstractNum w:abstractNumId="4" w15:restartNumberingAfterBreak="0">
    <w:nsid w:val="4A1A0ABC"/>
    <w:multiLevelType w:val="multilevel"/>
    <w:tmpl w:val="EBD87F22"/>
    <w:lvl w:ilvl="0">
      <w:start w:val="1"/>
      <w:numFmt w:val="bullet"/>
      <w:lvlText w:val=""/>
      <w:lvlJc w:val="left"/>
      <w:pPr>
        <w:tabs>
          <w:tab w:val="num" w:pos="0"/>
        </w:tabs>
        <w:ind w:left="720" w:hanging="360"/>
      </w:pPr>
      <w:rPr>
        <w:rFonts w:ascii="Wingdings" w:hAnsi="Wingdings" w:cs="Wingdings" w:hint="default"/>
        <w:u w:val="none"/>
      </w:rPr>
    </w:lvl>
    <w:lvl w:ilvl="1">
      <w:start w:val="1"/>
      <w:numFmt w:val="bullet"/>
      <w:lvlText w:val=""/>
      <w:lvlJc w:val="left"/>
      <w:pPr>
        <w:tabs>
          <w:tab w:val="num" w:pos="0"/>
        </w:tabs>
        <w:ind w:left="1440" w:hanging="360"/>
      </w:pPr>
      <w:rPr>
        <w:rFonts w:ascii="Wingdings 2" w:hAnsi="Wingdings 2" w:cs="Wingdings 2" w:hint="default"/>
        <w:u w:val="none"/>
      </w:rPr>
    </w:lvl>
    <w:lvl w:ilvl="2">
      <w:start w:val="1"/>
      <w:numFmt w:val="bullet"/>
      <w:lvlText w:val="■"/>
      <w:lvlJc w:val="left"/>
      <w:pPr>
        <w:tabs>
          <w:tab w:val="num" w:pos="0"/>
        </w:tabs>
        <w:ind w:left="2160" w:hanging="360"/>
      </w:pPr>
      <w:rPr>
        <w:rFonts w:ascii="OpenSymbol" w:hAnsi="OpenSymbol" w:cs="OpenSymbol" w:hint="default"/>
        <w:u w:val="none"/>
      </w:rPr>
    </w:lvl>
    <w:lvl w:ilvl="3">
      <w:start w:val="1"/>
      <w:numFmt w:val="bullet"/>
      <w:lvlText w:val=""/>
      <w:lvlJc w:val="left"/>
      <w:pPr>
        <w:tabs>
          <w:tab w:val="num" w:pos="0"/>
        </w:tabs>
        <w:ind w:left="2880" w:hanging="360"/>
      </w:pPr>
      <w:rPr>
        <w:rFonts w:ascii="Wingdings" w:hAnsi="Wingdings" w:cs="Wingdings" w:hint="default"/>
        <w:u w:val="none"/>
      </w:rPr>
    </w:lvl>
    <w:lvl w:ilvl="4">
      <w:start w:val="1"/>
      <w:numFmt w:val="bullet"/>
      <w:lvlText w:val=""/>
      <w:lvlJc w:val="left"/>
      <w:pPr>
        <w:tabs>
          <w:tab w:val="num" w:pos="0"/>
        </w:tabs>
        <w:ind w:left="3600" w:hanging="360"/>
      </w:pPr>
      <w:rPr>
        <w:rFonts w:ascii="Wingdings 2" w:hAnsi="Wingdings 2" w:cs="Wingdings 2" w:hint="default"/>
        <w:u w:val="none"/>
      </w:rPr>
    </w:lvl>
    <w:lvl w:ilvl="5">
      <w:start w:val="1"/>
      <w:numFmt w:val="bullet"/>
      <w:lvlText w:val="■"/>
      <w:lvlJc w:val="left"/>
      <w:pPr>
        <w:tabs>
          <w:tab w:val="num" w:pos="0"/>
        </w:tabs>
        <w:ind w:left="4320" w:hanging="360"/>
      </w:pPr>
      <w:rPr>
        <w:rFonts w:ascii="OpenSymbol" w:hAnsi="OpenSymbol" w:cs="OpenSymbol" w:hint="default"/>
        <w:u w:val="none"/>
      </w:rPr>
    </w:lvl>
    <w:lvl w:ilvl="6">
      <w:start w:val="1"/>
      <w:numFmt w:val="bullet"/>
      <w:lvlText w:val=""/>
      <w:lvlJc w:val="left"/>
      <w:pPr>
        <w:tabs>
          <w:tab w:val="num" w:pos="0"/>
        </w:tabs>
        <w:ind w:left="5040" w:hanging="360"/>
      </w:pPr>
      <w:rPr>
        <w:rFonts w:ascii="Wingdings" w:hAnsi="Wingdings" w:cs="Wingdings" w:hint="default"/>
        <w:u w:val="none"/>
      </w:rPr>
    </w:lvl>
    <w:lvl w:ilvl="7">
      <w:start w:val="1"/>
      <w:numFmt w:val="bullet"/>
      <w:lvlText w:val=""/>
      <w:lvlJc w:val="left"/>
      <w:pPr>
        <w:tabs>
          <w:tab w:val="num" w:pos="0"/>
        </w:tabs>
        <w:ind w:left="5760" w:hanging="360"/>
      </w:pPr>
      <w:rPr>
        <w:rFonts w:ascii="Wingdings 2" w:hAnsi="Wingdings 2" w:cs="Wingdings 2" w:hint="default"/>
        <w:u w:val="none"/>
      </w:rPr>
    </w:lvl>
    <w:lvl w:ilvl="8">
      <w:start w:val="1"/>
      <w:numFmt w:val="bullet"/>
      <w:lvlText w:val="■"/>
      <w:lvlJc w:val="left"/>
      <w:pPr>
        <w:tabs>
          <w:tab w:val="num" w:pos="0"/>
        </w:tabs>
        <w:ind w:left="6480" w:hanging="360"/>
      </w:pPr>
      <w:rPr>
        <w:rFonts w:ascii="OpenSymbol" w:hAnsi="OpenSymbol" w:cs="OpenSymbol" w:hint="default"/>
        <w:u w:val="none"/>
      </w:rPr>
    </w:lvl>
  </w:abstractNum>
  <w:abstractNum w:abstractNumId="5" w15:restartNumberingAfterBreak="0">
    <w:nsid w:val="6D407454"/>
    <w:multiLevelType w:val="multilevel"/>
    <w:tmpl w:val="20CEFEC6"/>
    <w:lvl w:ilvl="0">
      <w:start w:val="1"/>
      <w:numFmt w:val="decimal"/>
      <w:lvlText w:val="%1."/>
      <w:lvlJc w:val="left"/>
      <w:pPr>
        <w:tabs>
          <w:tab w:val="num" w:pos="0"/>
        </w:tabs>
        <w:ind w:left="720" w:hanging="360"/>
      </w:pPr>
      <w:rPr>
        <w:u w:val="none"/>
      </w:rPr>
    </w:lvl>
    <w:lvl w:ilvl="1">
      <w:start w:val="1"/>
      <w:numFmt w:val="lowerLetter"/>
      <w:lvlText w:val="%2."/>
      <w:lvlJc w:val="left"/>
      <w:pPr>
        <w:tabs>
          <w:tab w:val="num" w:pos="0"/>
        </w:tabs>
        <w:ind w:left="1440" w:hanging="360"/>
      </w:pPr>
      <w:rPr>
        <w:u w:val="none"/>
      </w:rPr>
    </w:lvl>
    <w:lvl w:ilvl="2">
      <w:start w:val="1"/>
      <w:numFmt w:val="lowerRoman"/>
      <w:lvlText w:val="%3."/>
      <w:lvlJc w:val="right"/>
      <w:pPr>
        <w:tabs>
          <w:tab w:val="num" w:pos="0"/>
        </w:tabs>
        <w:ind w:left="2160" w:hanging="360"/>
      </w:pPr>
      <w:rPr>
        <w:u w:val="none"/>
      </w:rPr>
    </w:lvl>
    <w:lvl w:ilvl="3">
      <w:start w:val="1"/>
      <w:numFmt w:val="decimal"/>
      <w:lvlText w:val="%4."/>
      <w:lvlJc w:val="left"/>
      <w:pPr>
        <w:tabs>
          <w:tab w:val="num" w:pos="0"/>
        </w:tabs>
        <w:ind w:left="2880" w:hanging="360"/>
      </w:pPr>
      <w:rPr>
        <w:u w:val="none"/>
      </w:rPr>
    </w:lvl>
    <w:lvl w:ilvl="4">
      <w:start w:val="1"/>
      <w:numFmt w:val="lowerLetter"/>
      <w:lvlText w:val="%5."/>
      <w:lvlJc w:val="left"/>
      <w:pPr>
        <w:tabs>
          <w:tab w:val="num" w:pos="0"/>
        </w:tabs>
        <w:ind w:left="3600" w:hanging="360"/>
      </w:pPr>
      <w:rPr>
        <w:u w:val="none"/>
      </w:rPr>
    </w:lvl>
    <w:lvl w:ilvl="5">
      <w:start w:val="1"/>
      <w:numFmt w:val="lowerRoman"/>
      <w:lvlText w:val="%6."/>
      <w:lvlJc w:val="right"/>
      <w:pPr>
        <w:tabs>
          <w:tab w:val="num" w:pos="0"/>
        </w:tabs>
        <w:ind w:left="4320" w:hanging="360"/>
      </w:pPr>
      <w:rPr>
        <w:u w:val="none"/>
      </w:rPr>
    </w:lvl>
    <w:lvl w:ilvl="6">
      <w:start w:val="1"/>
      <w:numFmt w:val="decimal"/>
      <w:lvlText w:val="%7."/>
      <w:lvlJc w:val="left"/>
      <w:pPr>
        <w:tabs>
          <w:tab w:val="num" w:pos="0"/>
        </w:tabs>
        <w:ind w:left="5040" w:hanging="360"/>
      </w:pPr>
      <w:rPr>
        <w:u w:val="none"/>
      </w:rPr>
    </w:lvl>
    <w:lvl w:ilvl="7">
      <w:start w:val="1"/>
      <w:numFmt w:val="lowerLetter"/>
      <w:lvlText w:val="%8."/>
      <w:lvlJc w:val="left"/>
      <w:pPr>
        <w:tabs>
          <w:tab w:val="num" w:pos="0"/>
        </w:tabs>
        <w:ind w:left="5760" w:hanging="360"/>
      </w:pPr>
      <w:rPr>
        <w:u w:val="none"/>
      </w:rPr>
    </w:lvl>
    <w:lvl w:ilvl="8">
      <w:start w:val="1"/>
      <w:numFmt w:val="lowerRoman"/>
      <w:lvlText w:val="%9."/>
      <w:lvlJc w:val="right"/>
      <w:pPr>
        <w:tabs>
          <w:tab w:val="num" w:pos="0"/>
        </w:tabs>
        <w:ind w:left="6480" w:hanging="360"/>
      </w:pPr>
      <w:rPr>
        <w:u w:val="none"/>
      </w:rPr>
    </w:lvl>
  </w:abstractNum>
  <w:abstractNum w:abstractNumId="6" w15:restartNumberingAfterBreak="0">
    <w:nsid w:val="75911121"/>
    <w:multiLevelType w:val="multilevel"/>
    <w:tmpl w:val="B3EA8D1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1"/>
  </w:num>
  <w:num w:numId="2">
    <w:abstractNumId w:val="3"/>
  </w:num>
  <w:num w:numId="3">
    <w:abstractNumId w:val="4"/>
  </w:num>
  <w:num w:numId="4">
    <w:abstractNumId w:val="5"/>
  </w:num>
  <w:num w:numId="5">
    <w:abstractNumId w:val="2"/>
  </w:num>
  <w:num w:numId="6">
    <w:abstractNumId w:val="0"/>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474C"/>
    <w:rsid w:val="00264835"/>
    <w:rsid w:val="00BC79CC"/>
    <w:rsid w:val="00D4474C"/>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0D47BB"/>
  <w15:docId w15:val="{93F8252F-6061-465E-9C7A-77618262BE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US"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line="276" w:lineRule="auto"/>
    </w:pPr>
  </w:style>
  <w:style w:type="paragraph" w:styleId="Heading1">
    <w:name w:val="heading 1"/>
    <w:basedOn w:val="LO-normal"/>
    <w:next w:val="LO-normal"/>
    <w:uiPriority w:val="9"/>
    <w:qFormat/>
    <w:pPr>
      <w:keepNext/>
      <w:keepLines/>
      <w:spacing w:before="400" w:after="120" w:line="240" w:lineRule="auto"/>
      <w:outlineLvl w:val="0"/>
    </w:pPr>
    <w:rPr>
      <w:sz w:val="40"/>
      <w:szCs w:val="40"/>
    </w:rPr>
  </w:style>
  <w:style w:type="paragraph" w:styleId="Heading2">
    <w:name w:val="heading 2"/>
    <w:basedOn w:val="LO-normal"/>
    <w:next w:val="LO-normal"/>
    <w:uiPriority w:val="9"/>
    <w:semiHidden/>
    <w:unhideWhenUsed/>
    <w:qFormat/>
    <w:pPr>
      <w:keepNext/>
      <w:keepLines/>
      <w:spacing w:before="360" w:after="120" w:line="240" w:lineRule="auto"/>
      <w:outlineLvl w:val="1"/>
    </w:pPr>
    <w:rPr>
      <w:sz w:val="32"/>
      <w:szCs w:val="32"/>
    </w:rPr>
  </w:style>
  <w:style w:type="paragraph" w:styleId="Heading3">
    <w:name w:val="heading 3"/>
    <w:basedOn w:val="LO-normal"/>
    <w:next w:val="LO-normal"/>
    <w:uiPriority w:val="9"/>
    <w:semiHidden/>
    <w:unhideWhenUsed/>
    <w:qFormat/>
    <w:pPr>
      <w:keepNext/>
      <w:keepLines/>
      <w:spacing w:before="320" w:after="80" w:line="240" w:lineRule="auto"/>
      <w:outlineLvl w:val="2"/>
    </w:pPr>
    <w:rPr>
      <w:color w:val="434343"/>
      <w:sz w:val="28"/>
      <w:szCs w:val="28"/>
    </w:rPr>
  </w:style>
  <w:style w:type="paragraph" w:styleId="Heading4">
    <w:name w:val="heading 4"/>
    <w:basedOn w:val="LO-normal"/>
    <w:next w:val="LO-normal"/>
    <w:uiPriority w:val="9"/>
    <w:semiHidden/>
    <w:unhideWhenUsed/>
    <w:qFormat/>
    <w:pPr>
      <w:keepNext/>
      <w:keepLines/>
      <w:spacing w:before="280" w:after="80" w:line="240" w:lineRule="auto"/>
      <w:outlineLvl w:val="3"/>
    </w:pPr>
    <w:rPr>
      <w:color w:val="666666"/>
      <w:sz w:val="24"/>
      <w:szCs w:val="24"/>
    </w:rPr>
  </w:style>
  <w:style w:type="paragraph" w:styleId="Heading5">
    <w:name w:val="heading 5"/>
    <w:basedOn w:val="LO-normal"/>
    <w:next w:val="LO-normal"/>
    <w:uiPriority w:val="9"/>
    <w:semiHidden/>
    <w:unhideWhenUsed/>
    <w:qFormat/>
    <w:pPr>
      <w:keepNext/>
      <w:keepLines/>
      <w:spacing w:before="240" w:after="80" w:line="240" w:lineRule="auto"/>
      <w:outlineLvl w:val="4"/>
    </w:pPr>
    <w:rPr>
      <w:color w:val="666666"/>
    </w:rPr>
  </w:style>
  <w:style w:type="paragraph" w:styleId="Heading6">
    <w:name w:val="heading 6"/>
    <w:basedOn w:val="LO-normal"/>
    <w:next w:val="LO-normal"/>
    <w:uiPriority w:val="9"/>
    <w:semiHidden/>
    <w:unhideWhenUsed/>
    <w:qFormat/>
    <w:pPr>
      <w:keepNext/>
      <w:keepLines/>
      <w:spacing w:before="240" w:after="80" w:line="240" w:lineRule="auto"/>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color w:val="000080"/>
      <w:u w:val="single"/>
    </w:rPr>
  </w:style>
  <w:style w:type="character" w:customStyle="1" w:styleId="StrongEmphasis">
    <w:name w:val="Strong Emphasis"/>
    <w:qFormat/>
    <w:rPr>
      <w:b/>
      <w:bCs/>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pPr>
      <w:spacing w:after="140"/>
    </w:pPr>
  </w:style>
  <w:style w:type="paragraph" w:styleId="List">
    <w:name w:val="List"/>
    <w:basedOn w:val="BodyText"/>
    <w:rPr>
      <w:rFonts w:cs="Lohit Devanagari"/>
    </w:rPr>
  </w:style>
  <w:style w:type="paragraph" w:styleId="Caption">
    <w:name w:val="caption"/>
    <w:basedOn w:val="Normal"/>
    <w:qFormat/>
    <w:pPr>
      <w:suppressLineNumbers/>
      <w:spacing w:before="120" w:after="120"/>
    </w:pPr>
    <w:rPr>
      <w:rFonts w:cs="Lohit Devanagari"/>
      <w:i/>
      <w:iCs/>
      <w:sz w:val="24"/>
      <w:szCs w:val="24"/>
    </w:rPr>
  </w:style>
  <w:style w:type="paragraph" w:customStyle="1" w:styleId="Index">
    <w:name w:val="Index"/>
    <w:basedOn w:val="Normal"/>
    <w:qFormat/>
    <w:pPr>
      <w:suppressLineNumbers/>
    </w:pPr>
    <w:rPr>
      <w:rFonts w:cs="Lohit Devanagari"/>
    </w:rPr>
  </w:style>
  <w:style w:type="paragraph" w:customStyle="1" w:styleId="LO-normal">
    <w:name w:val="LO-normal"/>
    <w:qFormat/>
    <w:pPr>
      <w:spacing w:line="276" w:lineRule="auto"/>
    </w:pPr>
  </w:style>
  <w:style w:type="paragraph" w:styleId="Title">
    <w:name w:val="Title"/>
    <w:basedOn w:val="LO-normal"/>
    <w:next w:val="LO-normal"/>
    <w:uiPriority w:val="10"/>
    <w:qFormat/>
    <w:pPr>
      <w:keepNext/>
      <w:keepLines/>
      <w:spacing w:after="60" w:line="240" w:lineRule="auto"/>
    </w:pPr>
    <w:rPr>
      <w:sz w:val="52"/>
      <w:szCs w:val="52"/>
    </w:rPr>
  </w:style>
  <w:style w:type="paragraph" w:styleId="Subtitle">
    <w:name w:val="Subtitle"/>
    <w:basedOn w:val="LO-normal"/>
    <w:next w:val="LO-normal"/>
    <w:uiPriority w:val="11"/>
    <w:qFormat/>
    <w:pPr>
      <w:keepNext/>
      <w:keepLines/>
      <w:spacing w:after="320" w:line="240" w:lineRule="auto"/>
    </w:pPr>
    <w:rPr>
      <w:color w:val="666666"/>
      <w:sz w:val="30"/>
      <w:szCs w:val="30"/>
    </w:rPr>
  </w:style>
  <w:style w:type="paragraph" w:customStyle="1" w:styleId="HeaderandFooter">
    <w:name w:val="Header and Footer"/>
    <w:basedOn w:val="Normal"/>
    <w:qFormat/>
  </w:style>
  <w:style w:type="paragraph" w:styleId="Header">
    <w:name w:val="header"/>
    <w:basedOn w:val="HeaderandFooter"/>
  </w:style>
  <w:style w:type="paragraph" w:styleId="Footer">
    <w:name w:val="footer"/>
    <w:basedOn w:val="HeaderandFoote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gbif.org/"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5</Pages>
  <Words>1037</Words>
  <Characters>5913</Characters>
  <Application>Microsoft Office Word</Application>
  <DocSecurity>0</DocSecurity>
  <Lines>49</Lines>
  <Paragraphs>13</Paragraphs>
  <ScaleCrop>false</ScaleCrop>
  <Company/>
  <LinksUpToDate>false</LinksUpToDate>
  <CharactersWithSpaces>6937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description/>
  <cp:lastModifiedBy>Grant</cp:lastModifiedBy>
  <cp:revision>2</cp:revision>
  <dcterms:created xsi:type="dcterms:W3CDTF">2025-11-10T17:15:00Z</dcterms:created>
  <dcterms:modified xsi:type="dcterms:W3CDTF">2025-11-10T17:16:00Z</dcterms:modified>
  <dc:language>en-US</dc:language>
</cp:coreProperties>
</file>